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B0" w:rsidRDefault="000D41B0" w:rsidP="000D41B0">
      <w:pPr>
        <w:pStyle w:val="Heading1"/>
        <w:spacing w:before="234"/>
        <w:ind w:left="0" w:right="1168"/>
        <w:jc w:val="left"/>
        <w:rPr>
          <w:rFonts w:ascii="Times New Roman" w:hAnsi="Times New Roman" w:cs="Times New Roman"/>
          <w:sz w:val="22"/>
          <w:szCs w:val="22"/>
        </w:rPr>
      </w:pPr>
      <w:r w:rsidRPr="000D41B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 w:rsidRPr="000D41B0">
        <w:rPr>
          <w:rFonts w:ascii="Times New Roman" w:hAnsi="Times New Roman" w:cs="Times New Roman"/>
          <w:sz w:val="22"/>
          <w:szCs w:val="22"/>
        </w:rPr>
        <w:t xml:space="preserve">  </w:t>
      </w:r>
      <w:r w:rsidR="001C273A" w:rsidRPr="000D41B0">
        <w:rPr>
          <w:rFonts w:ascii="Times New Roman" w:hAnsi="Times New Roman" w:cs="Times New Roman"/>
          <w:sz w:val="22"/>
          <w:szCs w:val="22"/>
        </w:rPr>
        <w:t>LESSON PLAN</w:t>
      </w:r>
    </w:p>
    <w:p w:rsidR="00200819" w:rsidRPr="00F1788D" w:rsidRDefault="000D41B0" w:rsidP="000D41B0">
      <w:pPr>
        <w:pStyle w:val="Heading1"/>
        <w:spacing w:before="234"/>
        <w:ind w:left="0" w:right="1168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1C273A" w:rsidRPr="00F1788D">
        <w:rPr>
          <w:rFonts w:ascii="Times New Roman" w:hAnsi="Times New Roman" w:cs="Times New Roman"/>
          <w:sz w:val="22"/>
          <w:szCs w:val="22"/>
        </w:rPr>
        <w:t>TH2.ANALOGELECTRONICSANDOP-AMP</w:t>
      </w:r>
    </w:p>
    <w:p w:rsidR="006814F0" w:rsidRPr="00F1788D" w:rsidRDefault="006814F0" w:rsidP="00F1788D">
      <w:pPr>
        <w:jc w:val="center"/>
        <w:rPr>
          <w:rFonts w:ascii="Times New Roman" w:eastAsia="Arial" w:hAnsi="Times New Roman" w:cs="Times New Roman"/>
          <w:bCs/>
        </w:rPr>
      </w:pPr>
    </w:p>
    <w:p w:rsidR="006814F0" w:rsidRPr="00F1788D" w:rsidRDefault="006814F0" w:rsidP="00F1788D">
      <w:pPr>
        <w:jc w:val="center"/>
        <w:rPr>
          <w:rFonts w:ascii="Times New Roman" w:eastAsia="Arial" w:hAnsi="Times New Roman" w:cs="Times New Roman"/>
          <w:bCs/>
        </w:rPr>
      </w:pPr>
    </w:p>
    <w:tbl>
      <w:tblPr>
        <w:tblStyle w:val="TableGrid"/>
        <w:tblW w:w="0" w:type="auto"/>
        <w:tblLook w:val="04A0"/>
      </w:tblPr>
      <w:tblGrid>
        <w:gridCol w:w="852"/>
        <w:gridCol w:w="1310"/>
        <w:gridCol w:w="7414"/>
      </w:tblGrid>
      <w:tr w:rsidR="0073176F" w:rsidRPr="00F1788D" w:rsidTr="0073176F">
        <w:tc>
          <w:tcPr>
            <w:tcW w:w="794" w:type="dxa"/>
          </w:tcPr>
          <w:p w:rsidR="00D372C1" w:rsidRPr="00F1788D" w:rsidRDefault="00D372C1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WEEK</w:t>
            </w:r>
          </w:p>
        </w:tc>
        <w:tc>
          <w:tcPr>
            <w:tcW w:w="1325" w:type="dxa"/>
          </w:tcPr>
          <w:p w:rsidR="00D372C1" w:rsidRPr="00F1788D" w:rsidRDefault="00D372C1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CLASS PER WEEK (4)</w:t>
            </w:r>
          </w:p>
        </w:tc>
        <w:tc>
          <w:tcPr>
            <w:tcW w:w="7494" w:type="dxa"/>
          </w:tcPr>
          <w:p w:rsidR="00443DA0" w:rsidRDefault="00D372C1" w:rsidP="00443DA0">
            <w:pPr>
              <w:pStyle w:val="Heading1"/>
              <w:spacing w:before="234"/>
              <w:ind w:left="0" w:right="1168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788D">
              <w:rPr>
                <w:rFonts w:ascii="Times New Roman" w:hAnsi="Times New Roman" w:cs="Times New Roman"/>
                <w:sz w:val="22"/>
                <w:szCs w:val="22"/>
              </w:rPr>
              <w:t>BY:</w:t>
            </w:r>
            <w:r w:rsidR="00443D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78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1788D">
              <w:rPr>
                <w:rFonts w:ascii="Times New Roman" w:hAnsi="Times New Roman" w:cs="Times New Roman"/>
                <w:sz w:val="22"/>
                <w:szCs w:val="22"/>
              </w:rPr>
              <w:t>Niharika</w:t>
            </w:r>
            <w:proofErr w:type="spellEnd"/>
            <w:r w:rsidR="009F32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F32D5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F1788D">
              <w:rPr>
                <w:rFonts w:ascii="Times New Roman" w:hAnsi="Times New Roman" w:cs="Times New Roman"/>
                <w:sz w:val="22"/>
                <w:szCs w:val="22"/>
              </w:rPr>
              <w:t>ethy</w:t>
            </w:r>
            <w:proofErr w:type="spellEnd"/>
            <w:r w:rsidRPr="00F1788D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  <w:r w:rsidR="00443D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788D">
              <w:rPr>
                <w:rFonts w:ascii="Times New Roman" w:hAnsi="Times New Roman" w:cs="Times New Roman"/>
                <w:sz w:val="22"/>
                <w:szCs w:val="22"/>
              </w:rPr>
              <w:t>Lect. ETC,</w:t>
            </w:r>
          </w:p>
          <w:p w:rsidR="00F1788D" w:rsidRPr="00443DA0" w:rsidRDefault="00D372C1" w:rsidP="00443DA0">
            <w:pPr>
              <w:pStyle w:val="Heading1"/>
              <w:spacing w:before="234"/>
              <w:ind w:left="0" w:right="1168"/>
              <w:jc w:val="lef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78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1788D" w:rsidRPr="00443DA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1788D" w:rsidRPr="00443DA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="00F1788D" w:rsidRPr="00443DA0">
              <w:rPr>
                <w:rFonts w:ascii="Times New Roman" w:hAnsi="Times New Roman" w:cs="Times New Roman"/>
                <w:sz w:val="22"/>
                <w:szCs w:val="22"/>
              </w:rPr>
              <w:t xml:space="preserve"> SEM ELECTRICAL</w:t>
            </w:r>
          </w:p>
          <w:p w:rsidR="00D372C1" w:rsidRPr="00F1788D" w:rsidRDefault="00D372C1" w:rsidP="00F1788D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:rsidR="00D372C1" w:rsidRPr="00F1788D" w:rsidRDefault="00F1788D" w:rsidP="00443DA0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FROM: 14.02.2023  TO 23.05.2023</w:t>
            </w:r>
          </w:p>
          <w:p w:rsidR="00D372C1" w:rsidRPr="00F1788D" w:rsidRDefault="00D372C1" w:rsidP="00F1788D">
            <w:pPr>
              <w:pStyle w:val="BodyText"/>
              <w:tabs>
                <w:tab w:val="left" w:pos="1837"/>
              </w:tabs>
              <w:spacing w:before="4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76F" w:rsidRPr="00F1788D" w:rsidTr="0073176F">
        <w:tc>
          <w:tcPr>
            <w:tcW w:w="794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1C273A" w:rsidRPr="00F1788D" w:rsidRDefault="001C273A" w:rsidP="00F1788D">
            <w:pPr>
              <w:pStyle w:val="BodyText"/>
              <w:tabs>
                <w:tab w:val="left" w:pos="1837"/>
              </w:tabs>
              <w:spacing w:before="44"/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TOPICS TO BE COVERED</w:t>
            </w:r>
          </w:p>
        </w:tc>
      </w:tr>
      <w:tr w:rsidR="0073176F" w:rsidRPr="00F1788D" w:rsidTr="0073176F">
        <w:tc>
          <w:tcPr>
            <w:tcW w:w="794" w:type="dxa"/>
            <w:vMerge w:val="restart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4" w:type="dxa"/>
          </w:tcPr>
          <w:p w:rsidR="001C273A" w:rsidRPr="00F1788D" w:rsidRDefault="001C273A" w:rsidP="00A84FF0">
            <w:pPr>
              <w:pStyle w:val="BodyText"/>
              <w:tabs>
                <w:tab w:val="left" w:pos="1837"/>
              </w:tabs>
              <w:spacing w:before="44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P-N Junction Diode , WorkingofDiode, V-</w:t>
            </w:r>
            <w:r w:rsidR="00A84FF0">
              <w:rPr>
                <w:rFonts w:ascii="Times New Roman" w:hAnsi="Times New Roman" w:cs="Times New Roman"/>
              </w:rPr>
              <w:t xml:space="preserve">I characteristic of PN junction </w:t>
            </w:r>
            <w:r w:rsidRPr="00F1788D">
              <w:rPr>
                <w:rFonts w:ascii="Times New Roman" w:hAnsi="Times New Roman" w:cs="Times New Roman"/>
              </w:rPr>
              <w:t>Diode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94" w:type="dxa"/>
          </w:tcPr>
          <w:p w:rsidR="001C273A" w:rsidRPr="00F1788D" w:rsidRDefault="001C273A" w:rsidP="00D8016C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 xml:space="preserve">DCloadline </w:t>
            </w:r>
            <w:r w:rsidR="00D8016C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Important</w:t>
            </w:r>
            <w:r w:rsidR="00D8016C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terms</w:t>
            </w:r>
            <w:r w:rsidR="00D8016C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such</w:t>
            </w:r>
            <w:r w:rsidR="00D8016C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as Ideal Diode</w:t>
            </w:r>
            <w:r w:rsidR="00D8016C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,</w:t>
            </w:r>
            <w:r w:rsidR="00D8016C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Knee</w:t>
            </w:r>
            <w:r w:rsidR="00D8016C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 xml:space="preserve">voltage </w:t>
            </w:r>
            <w:r w:rsidRPr="00F1788D">
              <w:rPr>
                <w:rFonts w:ascii="Times New Roman" w:hAnsi="Times New Roman" w:cs="Times New Roman"/>
                <w:spacing w:val="-55"/>
              </w:rPr>
              <w:t xml:space="preserve">,  </w:t>
            </w:r>
            <w:r w:rsidRPr="00F1788D">
              <w:rPr>
                <w:rFonts w:ascii="Times New Roman" w:hAnsi="Times New Roman" w:cs="Times New Roman"/>
              </w:rPr>
              <w:t xml:space="preserve">  junctions</w:t>
            </w:r>
            <w:r w:rsidR="00D8016C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breakdown,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94" w:type="dxa"/>
          </w:tcPr>
          <w:p w:rsidR="001C273A" w:rsidRPr="00D8016C" w:rsidRDefault="00D8016C" w:rsidP="00D8016C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Zener breakdown, Avalanche breakdown, ,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94" w:type="dxa"/>
          </w:tcPr>
          <w:p w:rsidR="001C273A" w:rsidRPr="00F1788D" w:rsidRDefault="00D8016C" w:rsidP="00D8016C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P-N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Diode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clipping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Circuit</w:t>
            </w:r>
          </w:p>
        </w:tc>
      </w:tr>
      <w:tr w:rsidR="0073176F" w:rsidRPr="00F1788D" w:rsidTr="0073176F">
        <w:tc>
          <w:tcPr>
            <w:tcW w:w="794" w:type="dxa"/>
            <w:vMerge w:val="restart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94" w:type="dxa"/>
          </w:tcPr>
          <w:p w:rsidR="001C273A" w:rsidRPr="00F1788D" w:rsidRDefault="00D8016C" w:rsidP="00D8016C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P-N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Diode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clipping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Circuit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1C273A" w:rsidRPr="00F1788D" w:rsidRDefault="00D8016C" w:rsidP="00D8016C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P-N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Diode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clamping Circuit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94" w:type="dxa"/>
          </w:tcPr>
          <w:p w:rsidR="001C273A" w:rsidRPr="00F1788D" w:rsidRDefault="00D8016C" w:rsidP="00D8016C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P-N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Diode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clamping Circuit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1C273A" w:rsidRPr="00F1788D" w:rsidRDefault="00D8016C" w:rsidP="00D8016C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Thermistors,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94" w:type="dxa"/>
          </w:tcPr>
          <w:p w:rsidR="001C273A" w:rsidRPr="00F1788D" w:rsidRDefault="001C273A" w:rsidP="00D8016C">
            <w:pPr>
              <w:pStyle w:val="TableParagraph"/>
              <w:tabs>
                <w:tab w:val="left" w:pos="1087"/>
              </w:tabs>
              <w:spacing w:before="132" w:line="283" w:lineRule="auto"/>
              <w:ind w:right="4122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Sensors &amp; barretters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94" w:type="dxa"/>
          </w:tcPr>
          <w:p w:rsidR="001C273A" w:rsidRPr="00F1788D" w:rsidRDefault="001C273A" w:rsidP="00D8016C">
            <w:pPr>
              <w:pStyle w:val="TableParagraph"/>
              <w:tabs>
                <w:tab w:val="left" w:pos="1087"/>
              </w:tabs>
              <w:spacing w:before="132" w:line="283" w:lineRule="auto"/>
              <w:ind w:right="4122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Zener Diode</w:t>
            </w:r>
          </w:p>
        </w:tc>
      </w:tr>
      <w:tr w:rsidR="0073176F" w:rsidRPr="00F1788D" w:rsidTr="0073176F">
        <w:tc>
          <w:tcPr>
            <w:tcW w:w="794" w:type="dxa"/>
            <w:vMerge w:val="restart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94" w:type="dxa"/>
          </w:tcPr>
          <w:p w:rsidR="001C273A" w:rsidRPr="00F1788D" w:rsidRDefault="001C273A" w:rsidP="00D8016C">
            <w:pPr>
              <w:pStyle w:val="TableParagraph"/>
              <w:tabs>
                <w:tab w:val="left" w:pos="1087"/>
              </w:tabs>
              <w:spacing w:before="132" w:line="283" w:lineRule="auto"/>
              <w:ind w:right="4122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Zener Diode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4" w:type="dxa"/>
          </w:tcPr>
          <w:p w:rsidR="001C273A" w:rsidRPr="00F1788D" w:rsidRDefault="001C273A" w:rsidP="00D8016C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PIN Diode, Tunnel Diode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1C273A" w:rsidRPr="00F1788D" w:rsidRDefault="001C273A" w:rsidP="00D8016C">
            <w:pPr>
              <w:pStyle w:val="TableParagraph"/>
              <w:tabs>
                <w:tab w:val="left" w:pos="996"/>
                <w:tab w:val="left" w:pos="997"/>
              </w:tabs>
              <w:spacing w:before="132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Classification</w:t>
            </w:r>
            <w:r w:rsidR="00D8016C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of</w:t>
            </w:r>
            <w:r w:rsidR="00D8016C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rectifiers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94" w:type="dxa"/>
          </w:tcPr>
          <w:p w:rsidR="001C273A" w:rsidRPr="00F1788D" w:rsidRDefault="001C273A" w:rsidP="00D8016C">
            <w:pPr>
              <w:pStyle w:val="TableParagraph"/>
              <w:tabs>
                <w:tab w:val="left" w:pos="996"/>
                <w:tab w:val="left" w:pos="997"/>
              </w:tabs>
              <w:spacing w:before="132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Classification</w:t>
            </w:r>
            <w:r w:rsidR="00D8016C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of</w:t>
            </w:r>
            <w:r w:rsidR="00D8016C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rectifiers</w:t>
            </w:r>
          </w:p>
          <w:p w:rsidR="001C273A" w:rsidRPr="00F1788D" w:rsidRDefault="001C273A" w:rsidP="00D8016C">
            <w:pPr>
              <w:pStyle w:val="TableParagraph"/>
              <w:tabs>
                <w:tab w:val="left" w:pos="996"/>
                <w:tab w:val="left" w:pos="997"/>
              </w:tabs>
              <w:spacing w:before="44" w:line="280" w:lineRule="auto"/>
              <w:ind w:right="197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Analysis</w:t>
            </w:r>
            <w:r w:rsidR="00D8016C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of</w:t>
            </w:r>
            <w:r w:rsidR="00D8016C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half</w:t>
            </w:r>
            <w:r w:rsidR="00D8016C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wave,</w:t>
            </w:r>
            <w:r w:rsidR="00D8016C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full</w:t>
            </w:r>
            <w:r w:rsidR="007428B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wave</w:t>
            </w:r>
            <w:r w:rsidR="00D8016C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centre</w:t>
            </w:r>
            <w:r w:rsidR="00D8016C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tapped</w:t>
            </w:r>
            <w:r w:rsidR="00D8016C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and</w:t>
            </w:r>
            <w:r w:rsidR="00D8016C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Bridge</w:t>
            </w:r>
            <w:r w:rsidR="00D8016C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rectifiers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1897"/>
                <w:tab w:val="left" w:pos="1898"/>
              </w:tabs>
              <w:spacing w:before="0" w:line="247" w:lineRule="exact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Analysis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of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half</w:t>
            </w:r>
            <w:r w:rsidR="003D1BDF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wave rectifiers</w:t>
            </w:r>
            <w:r w:rsidR="003D1BDF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 xml:space="preserve">and calculate </w:t>
            </w:r>
            <w:r w:rsidR="003B6446" w:rsidRPr="00F1788D">
              <w:rPr>
                <w:rFonts w:ascii="Times New Roman" w:hAnsi="Times New Roman" w:cs="Times New Roman"/>
              </w:rPr>
              <w:t>dc</w:t>
            </w:r>
            <w:r w:rsidR="003D1BDF">
              <w:rPr>
                <w:rFonts w:ascii="Times New Roman" w:hAnsi="Times New Roman" w:cs="Times New Roman"/>
              </w:rPr>
              <w:t xml:space="preserve"> </w:t>
            </w:r>
            <w:r w:rsidR="003B6446" w:rsidRPr="00F1788D">
              <w:rPr>
                <w:rFonts w:ascii="Times New Roman" w:hAnsi="Times New Roman" w:cs="Times New Roman"/>
              </w:rPr>
              <w:t>output</w:t>
            </w:r>
            <w:r w:rsidR="003D1BDF">
              <w:rPr>
                <w:rFonts w:ascii="Times New Roman" w:hAnsi="Times New Roman" w:cs="Times New Roman"/>
              </w:rPr>
              <w:t xml:space="preserve"> </w:t>
            </w:r>
            <w:r w:rsidR="003B6446" w:rsidRPr="00F1788D">
              <w:rPr>
                <w:rFonts w:ascii="Times New Roman" w:hAnsi="Times New Roman" w:cs="Times New Roman"/>
              </w:rPr>
              <w:t>current</w:t>
            </w:r>
            <w:r w:rsidR="003D1BDF">
              <w:rPr>
                <w:rFonts w:ascii="Times New Roman" w:hAnsi="Times New Roman" w:cs="Times New Roman"/>
              </w:rPr>
              <w:t xml:space="preserve"> a</w:t>
            </w:r>
            <w:r w:rsidR="003B6446" w:rsidRPr="00F1788D">
              <w:rPr>
                <w:rFonts w:ascii="Times New Roman" w:hAnsi="Times New Roman" w:cs="Times New Roman"/>
              </w:rPr>
              <w:t>nd</w:t>
            </w:r>
            <w:r w:rsidR="003D1BDF">
              <w:rPr>
                <w:rFonts w:ascii="Times New Roman" w:hAnsi="Times New Roman" w:cs="Times New Roman"/>
              </w:rPr>
              <w:t xml:space="preserve"> </w:t>
            </w:r>
            <w:r w:rsidR="003B6446" w:rsidRPr="00F1788D">
              <w:rPr>
                <w:rFonts w:ascii="Times New Roman" w:hAnsi="Times New Roman" w:cs="Times New Roman"/>
              </w:rPr>
              <w:t>voltage</w:t>
            </w:r>
          </w:p>
          <w:p w:rsidR="001C273A" w:rsidRPr="00F1788D" w:rsidRDefault="003D1BDF" w:rsidP="003D1BDF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RMS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B6446" w:rsidRPr="00F1788D">
              <w:rPr>
                <w:rFonts w:ascii="Times New Roman" w:hAnsi="Times New Roman" w:cs="Times New Roman"/>
              </w:rPr>
              <w:t>output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B6446" w:rsidRPr="00F1788D">
              <w:rPr>
                <w:rFonts w:ascii="Times New Roman" w:hAnsi="Times New Roman" w:cs="Times New Roman"/>
              </w:rPr>
              <w:t>current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B6446" w:rsidRPr="00F1788D">
              <w:rPr>
                <w:rFonts w:ascii="Times New Roman" w:hAnsi="Times New Roman" w:cs="Times New Roman"/>
              </w:rPr>
              <w:t xml:space="preserve">and </w:t>
            </w:r>
            <w:r w:rsidR="001C273A" w:rsidRPr="00F1788D">
              <w:rPr>
                <w:rFonts w:ascii="Times New Roman" w:hAnsi="Times New Roman" w:cs="Times New Roman"/>
              </w:rPr>
              <w:t>voltage, Rectifier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efficiency</w:t>
            </w:r>
          </w:p>
        </w:tc>
      </w:tr>
      <w:tr w:rsidR="0073176F" w:rsidRPr="00F1788D" w:rsidTr="0073176F">
        <w:tc>
          <w:tcPr>
            <w:tcW w:w="794" w:type="dxa"/>
            <w:vMerge w:val="restart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94" w:type="dxa"/>
          </w:tcPr>
          <w:p w:rsidR="001C273A" w:rsidRPr="00F1788D" w:rsidRDefault="001C273A" w:rsidP="003D1BDF">
            <w:pPr>
              <w:pStyle w:val="TableParagraph"/>
              <w:tabs>
                <w:tab w:val="left" w:pos="1897"/>
                <w:tab w:val="left" w:pos="1898"/>
              </w:tabs>
              <w:spacing w:before="0" w:line="247" w:lineRule="exact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Analysi</w:t>
            </w:r>
            <w:r w:rsidR="003D1BDF">
              <w:rPr>
                <w:rFonts w:ascii="Times New Roman" w:hAnsi="Times New Roman" w:cs="Times New Roman"/>
              </w:rPr>
              <w:t xml:space="preserve">s </w:t>
            </w:r>
            <w:r w:rsidRPr="00F1788D">
              <w:rPr>
                <w:rFonts w:ascii="Times New Roman" w:hAnsi="Times New Roman" w:cs="Times New Roman"/>
              </w:rPr>
              <w:t>of</w:t>
            </w:r>
            <w:r w:rsidR="003D1BDF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half</w:t>
            </w:r>
            <w:r w:rsidR="00032B8B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wave rectifiers</w:t>
            </w:r>
            <w:r w:rsidR="00032B8B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and calculate</w:t>
            </w:r>
            <w:r w:rsidR="003D1BDF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Ripple</w:t>
            </w:r>
            <w:r w:rsidR="00032B8B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factor, Regulation , Transformer</w:t>
            </w:r>
            <w:r w:rsidR="00032B8B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utilization</w:t>
            </w:r>
            <w:r w:rsidR="00032B8B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factor, Peak inverse</w:t>
            </w:r>
            <w:r w:rsidR="00032B8B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voltage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94" w:type="dxa"/>
          </w:tcPr>
          <w:p w:rsidR="001C273A" w:rsidRPr="00F1788D" w:rsidRDefault="003D1BDF" w:rsidP="003B6446">
            <w:pPr>
              <w:pStyle w:val="TableParagraph"/>
              <w:tabs>
                <w:tab w:val="left" w:pos="996"/>
                <w:tab w:val="left" w:pos="997"/>
              </w:tabs>
              <w:spacing w:before="44" w:line="280" w:lineRule="auto"/>
              <w:ind w:right="197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F</w:t>
            </w:r>
            <w:r w:rsidR="001C273A" w:rsidRPr="00F1788D">
              <w:rPr>
                <w:rFonts w:ascii="Times New Roman" w:hAnsi="Times New Roman" w:cs="Times New Roman"/>
              </w:rPr>
              <w:t>ull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wave</w:t>
            </w:r>
            <w:r w:rsidR="00032B8B"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centre</w:t>
            </w:r>
            <w:r w:rsidR="00032B8B"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tapped</w:t>
            </w:r>
            <w:r w:rsidR="00032B8B"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and</w:t>
            </w:r>
            <w:r w:rsidR="00032B8B"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Bridge</w:t>
            </w:r>
            <w:r w:rsidR="00560563"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rectifiers</w:t>
            </w:r>
            <w:r w:rsidR="00560563"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calculate:</w:t>
            </w:r>
          </w:p>
          <w:p w:rsidR="001C273A" w:rsidRPr="00F1788D" w:rsidRDefault="001C273A" w:rsidP="00AA2B58">
            <w:pPr>
              <w:pStyle w:val="TableParagraph"/>
              <w:tabs>
                <w:tab w:val="left" w:pos="1897"/>
                <w:tab w:val="left" w:pos="1898"/>
              </w:tabs>
              <w:spacing w:before="0" w:line="247" w:lineRule="exact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DC</w:t>
            </w:r>
            <w:r w:rsidR="00AA2B58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output</w:t>
            </w:r>
            <w:r w:rsidR="00AA2B58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current</w:t>
            </w:r>
            <w:r w:rsidR="00AA2B58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and</w:t>
            </w:r>
            <w:r w:rsidR="00AA2B58">
              <w:rPr>
                <w:rFonts w:ascii="Times New Roman" w:hAnsi="Times New Roman" w:cs="Times New Roman"/>
              </w:rPr>
              <w:t xml:space="preserve"> v</w:t>
            </w:r>
            <w:r w:rsidRPr="00F1788D">
              <w:rPr>
                <w:rFonts w:ascii="Times New Roman" w:hAnsi="Times New Roman" w:cs="Times New Roman"/>
              </w:rPr>
              <w:t>oltage, RMS</w:t>
            </w:r>
            <w:r w:rsidR="00AA2B58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output</w:t>
            </w:r>
            <w:r w:rsidR="00AA2B58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curren</w:t>
            </w:r>
            <w:r w:rsidR="00AA2B58">
              <w:rPr>
                <w:rFonts w:ascii="Times New Roman" w:hAnsi="Times New Roman" w:cs="Times New Roman"/>
              </w:rPr>
              <w:t xml:space="preserve">t </w:t>
            </w:r>
            <w:r w:rsidRPr="00F1788D">
              <w:rPr>
                <w:rFonts w:ascii="Times New Roman" w:hAnsi="Times New Roman" w:cs="Times New Roman"/>
              </w:rPr>
              <w:t>and voltage, Rectifier</w:t>
            </w:r>
            <w:r w:rsidR="00AA2B58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efficiency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94" w:type="dxa"/>
          </w:tcPr>
          <w:p w:rsidR="001C273A" w:rsidRPr="00F1788D" w:rsidRDefault="00CD2461" w:rsidP="003B6446">
            <w:pPr>
              <w:pStyle w:val="TableParagraph"/>
              <w:tabs>
                <w:tab w:val="left" w:pos="996"/>
                <w:tab w:val="left" w:pos="997"/>
              </w:tabs>
              <w:spacing w:before="44" w:line="280" w:lineRule="auto"/>
              <w:ind w:right="197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F</w:t>
            </w:r>
            <w:r w:rsidR="001C273A" w:rsidRPr="00F1788D">
              <w:rPr>
                <w:rFonts w:ascii="Times New Roman" w:hAnsi="Times New Roman" w:cs="Times New Roman"/>
              </w:rPr>
              <w:t>ull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wave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centre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tapped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Bridge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rectifiers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calculate:</w:t>
            </w:r>
          </w:p>
          <w:p w:rsidR="001C273A" w:rsidRPr="00F1788D" w:rsidRDefault="001C273A" w:rsidP="003B6446">
            <w:pPr>
              <w:pStyle w:val="TableParagraph"/>
              <w:tabs>
                <w:tab w:val="left" w:pos="1897"/>
                <w:tab w:val="left" w:pos="1898"/>
              </w:tabs>
              <w:spacing w:before="43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Ripple</w:t>
            </w:r>
            <w:r w:rsidR="00AA2B58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factor, Regulation, Transformer</w:t>
            </w:r>
            <w:r w:rsidR="00AA2B58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utilization</w:t>
            </w:r>
            <w:r w:rsidR="00AA2B58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factor, Peak inverse</w:t>
            </w:r>
            <w:r w:rsidR="00AA2B58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voltage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996"/>
                <w:tab w:val="left" w:pos="997"/>
              </w:tabs>
              <w:spacing w:before="44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 xml:space="preserve">Filters: Shuntcapacitorfilter ,Chokeinput filter,  </w:t>
            </w:r>
            <w:r w:rsidRPr="00F1788D">
              <w:rPr>
                <w:rFonts w:ascii="Times New Roman" w:hAnsi="Times New Roman" w:cs="Times New Roman"/>
                <w:spacing w:val="-2"/>
                <w:w w:val="110"/>
              </w:rPr>
              <w:t>πfilter</w:t>
            </w:r>
          </w:p>
        </w:tc>
      </w:tr>
      <w:tr w:rsidR="0073176F" w:rsidRPr="00F1788D" w:rsidTr="0073176F">
        <w:tc>
          <w:tcPr>
            <w:tcW w:w="794" w:type="dxa"/>
            <w:vMerge w:val="restart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spacing w:before="14"/>
              <w:rPr>
                <w:rFonts w:ascii="Times New Roman" w:hAnsi="Times New Roman" w:cs="Times New Roman"/>
                <w:b/>
              </w:rPr>
            </w:pPr>
            <w:r w:rsidRPr="00F1788D">
              <w:rPr>
                <w:rFonts w:ascii="Times New Roman" w:hAnsi="Times New Roman" w:cs="Times New Roman"/>
                <w:b/>
              </w:rPr>
              <w:t>TRANSISTORS:</w:t>
            </w:r>
          </w:p>
          <w:p w:rsidR="001C273A" w:rsidRPr="00F1788D" w:rsidRDefault="001C273A" w:rsidP="003B6446">
            <w:pPr>
              <w:pStyle w:val="TableParagraph"/>
              <w:spacing w:before="14"/>
              <w:rPr>
                <w:rFonts w:ascii="Times New Roman" w:hAnsi="Times New Roman" w:cs="Times New Roman"/>
                <w:b/>
              </w:rPr>
            </w:pPr>
            <w:r w:rsidRPr="00F1788D">
              <w:rPr>
                <w:rFonts w:ascii="Times New Roman" w:hAnsi="Times New Roman" w:cs="Times New Roman"/>
              </w:rPr>
              <w:t>PrincipleofBipolarjunctiontransistor, Differentmodesofoperation oftransistor</w:t>
            </w:r>
          </w:p>
          <w:p w:rsidR="001C273A" w:rsidRPr="00F1788D" w:rsidRDefault="001C273A" w:rsidP="003B6446">
            <w:pPr>
              <w:pStyle w:val="TableParagraph"/>
              <w:tabs>
                <w:tab w:val="left" w:pos="817"/>
              </w:tabs>
              <w:spacing w:before="41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Current components in</w:t>
            </w:r>
            <w:r w:rsidR="00CD2461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a</w:t>
            </w:r>
            <w:r w:rsidR="00CD2461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transistor,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spacing w:before="14"/>
              <w:rPr>
                <w:rFonts w:ascii="Times New Roman" w:hAnsi="Times New Roman" w:cs="Times New Roman"/>
                <w:b/>
              </w:rPr>
            </w:pPr>
            <w:proofErr w:type="spellStart"/>
            <w:r w:rsidRPr="00F1788D">
              <w:rPr>
                <w:rFonts w:ascii="Times New Roman" w:hAnsi="Times New Roman" w:cs="Times New Roman"/>
              </w:rPr>
              <w:t>PrincipleofBipolarjunctiontransistor</w:t>
            </w:r>
            <w:proofErr w:type="spellEnd"/>
            <w:r w:rsidRPr="00F178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788D">
              <w:rPr>
                <w:rFonts w:ascii="Times New Roman" w:hAnsi="Times New Roman" w:cs="Times New Roman"/>
              </w:rPr>
              <w:t>Differentmodesofoperation</w:t>
            </w:r>
            <w:proofErr w:type="spellEnd"/>
            <w:r w:rsidRPr="00F178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788D">
              <w:rPr>
                <w:rFonts w:ascii="Times New Roman" w:hAnsi="Times New Roman" w:cs="Times New Roman"/>
              </w:rPr>
              <w:t>oftransistor</w:t>
            </w:r>
            <w:proofErr w:type="spellEnd"/>
          </w:p>
          <w:p w:rsidR="001C273A" w:rsidRPr="00F1788D" w:rsidRDefault="001C273A" w:rsidP="003B6446">
            <w:pPr>
              <w:pStyle w:val="TableParagraph"/>
              <w:spacing w:before="14"/>
              <w:rPr>
                <w:rFonts w:ascii="Times New Roman" w:hAnsi="Times New Roman" w:cs="Times New Roman"/>
                <w:b/>
              </w:rPr>
            </w:pPr>
            <w:r w:rsidRPr="00F1788D">
              <w:rPr>
                <w:rFonts w:ascii="Times New Roman" w:hAnsi="Times New Roman" w:cs="Times New Roman"/>
              </w:rPr>
              <w:t>Current components inatransistor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Transistorasanamplifier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Transistorcircuit configuration&amp;itscharacteristics, CBConfiguration, CEConfiguration, CCConfiguration</w:t>
            </w:r>
          </w:p>
        </w:tc>
      </w:tr>
      <w:tr w:rsidR="0073176F" w:rsidRPr="00F1788D" w:rsidTr="0073176F">
        <w:tc>
          <w:tcPr>
            <w:tcW w:w="794" w:type="dxa"/>
            <w:vMerge w:val="restart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Transistorcircuit configuration&amp;itscharacteristics, CBConfiguration, CEConfiguration, CCConfiguration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817"/>
              </w:tabs>
              <w:spacing w:before="132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Transistorbiasing, Stabilization, Stabilityfactor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817"/>
              </w:tabs>
              <w:spacing w:before="132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Transistorbiasing, Stabilization, Stabilityfactor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817"/>
              </w:tabs>
              <w:spacing w:before="132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DifferentmethodofTransistorsBiasing, Base resistormethod, Collectortobasebias</w:t>
            </w:r>
          </w:p>
        </w:tc>
      </w:tr>
      <w:tr w:rsidR="0073176F" w:rsidRPr="00F1788D" w:rsidTr="0073176F">
        <w:tc>
          <w:tcPr>
            <w:tcW w:w="794" w:type="dxa"/>
            <w:vMerge w:val="restart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817"/>
              </w:tabs>
              <w:spacing w:before="41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DifferentmethodofTransistorsBiasing, Base resistormethod, Collectortobasebias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Selfbias or voltagedivider method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817"/>
              </w:tabs>
              <w:spacing w:before="133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Practical</w:t>
            </w:r>
            <w:r w:rsidR="0073176F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circuit</w:t>
            </w:r>
            <w:r w:rsidR="0073176F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of</w:t>
            </w:r>
            <w:r w:rsidR="0073176F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transistor</w:t>
            </w:r>
            <w:r w:rsidR="00CA669E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amplifier</w:t>
            </w:r>
          </w:p>
          <w:p w:rsidR="001C273A" w:rsidRPr="00F1788D" w:rsidRDefault="001C273A" w:rsidP="003B6446">
            <w:pPr>
              <w:pStyle w:val="TableParagraph"/>
              <w:tabs>
                <w:tab w:val="left" w:pos="817"/>
              </w:tabs>
              <w:spacing w:before="41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DCloadline andDCequivalent circuit, ACloadlineandACequivalentcircuit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817"/>
              </w:tabs>
              <w:spacing w:before="133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Practicalcircuitoftransistoramplifier</w:t>
            </w:r>
          </w:p>
          <w:p w:rsidR="001C273A" w:rsidRPr="00F1788D" w:rsidRDefault="001C273A" w:rsidP="003B6446">
            <w:pPr>
              <w:pStyle w:val="TableParagraph"/>
              <w:tabs>
                <w:tab w:val="left" w:pos="817"/>
              </w:tabs>
              <w:spacing w:before="133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DCloadline andDCequivalent circuit, ACloadlineandACequivalentcircuit</w:t>
            </w:r>
          </w:p>
        </w:tc>
      </w:tr>
      <w:tr w:rsidR="0073176F" w:rsidRPr="00F1788D" w:rsidTr="0073176F">
        <w:tc>
          <w:tcPr>
            <w:tcW w:w="794" w:type="dxa"/>
            <w:vMerge w:val="restart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817"/>
              </w:tabs>
              <w:spacing w:before="42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Calculationofgain, Phasereversal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817"/>
              </w:tabs>
              <w:spacing w:before="41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H-parametersoftransistors, SimplifiedH-parametersof transistors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494" w:type="dxa"/>
          </w:tcPr>
          <w:p w:rsidR="001C273A" w:rsidRPr="00F1788D" w:rsidRDefault="009A1418" w:rsidP="0073176F">
            <w:pPr>
              <w:pStyle w:val="TableParagraph"/>
              <w:tabs>
                <w:tab w:val="left" w:pos="861"/>
              </w:tabs>
              <w:spacing w:before="0" w:line="246" w:lineRule="exact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Generalized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approximate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model, Analysis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CB</w:t>
            </w:r>
            <w:r w:rsidR="0073176F">
              <w:rPr>
                <w:rFonts w:ascii="Times New Roman" w:hAnsi="Times New Roman" w:cs="Times New Roman"/>
              </w:rPr>
              <w:t xml:space="preserve"> amplifier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494" w:type="dxa"/>
          </w:tcPr>
          <w:p w:rsidR="001C273A" w:rsidRPr="00F1788D" w:rsidRDefault="009A1418" w:rsidP="0073176F">
            <w:pPr>
              <w:pStyle w:val="TableParagraph"/>
              <w:tabs>
                <w:tab w:val="left" w:pos="861"/>
              </w:tabs>
              <w:spacing w:before="0" w:line="246" w:lineRule="exact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Generalized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approximate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model, Analysis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CE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C273A" w:rsidRPr="00F1788D">
              <w:rPr>
                <w:rFonts w:ascii="Times New Roman" w:hAnsi="Times New Roman" w:cs="Times New Roman"/>
              </w:rPr>
              <w:t>amplifier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 xml:space="preserve">using </w:t>
            </w:r>
            <w:r>
              <w:rPr>
                <w:rFonts w:ascii="Times New Roman" w:hAnsi="Times New Roman" w:cs="Times New Roman"/>
              </w:rPr>
              <w:t xml:space="preserve">generalized </w:t>
            </w:r>
            <w:r w:rsidR="001C273A" w:rsidRPr="00F1788D">
              <w:rPr>
                <w:rFonts w:ascii="Times New Roman" w:hAnsi="Times New Roman" w:cs="Times New Roman"/>
              </w:rPr>
              <w:t>approximate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model</w:t>
            </w:r>
          </w:p>
        </w:tc>
      </w:tr>
      <w:tr w:rsidR="0073176F" w:rsidRPr="00F1788D" w:rsidTr="0073176F">
        <w:tc>
          <w:tcPr>
            <w:tcW w:w="794" w:type="dxa"/>
            <w:vMerge w:val="restart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494" w:type="dxa"/>
          </w:tcPr>
          <w:p w:rsidR="001C273A" w:rsidRPr="00F1788D" w:rsidRDefault="0073176F" w:rsidP="003B6446">
            <w:pPr>
              <w:pStyle w:val="TableParagraph"/>
              <w:tabs>
                <w:tab w:val="left" w:pos="1247"/>
              </w:tabs>
              <w:spacing w:before="42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Generalized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approximate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model, Analysis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of</w:t>
            </w:r>
            <w:r>
              <w:rPr>
                <w:rFonts w:ascii="Times New Roman" w:hAnsi="Times New Roman" w:cs="Times New Roman"/>
              </w:rPr>
              <w:t xml:space="preserve"> CC, </w:t>
            </w:r>
            <w:r w:rsidRPr="00F1788D">
              <w:rPr>
                <w:rFonts w:ascii="Times New Roman" w:hAnsi="Times New Roman" w:cs="Times New Roman"/>
              </w:rPr>
              <w:t>amplifier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 xml:space="preserve">using </w:t>
            </w:r>
            <w:r>
              <w:rPr>
                <w:rFonts w:ascii="Times New Roman" w:hAnsi="Times New Roman" w:cs="Times New Roman"/>
              </w:rPr>
              <w:t xml:space="preserve">generalized </w:t>
            </w:r>
            <w:r w:rsidRPr="00F1788D">
              <w:rPr>
                <w:rFonts w:ascii="Times New Roman" w:hAnsi="Times New Roman" w:cs="Times New Roman"/>
              </w:rPr>
              <w:t>approximate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 xml:space="preserve">model </w:t>
            </w:r>
            <w:r w:rsidR="001C273A" w:rsidRPr="00F1788D">
              <w:rPr>
                <w:rFonts w:ascii="Times New Roman" w:hAnsi="Times New Roman" w:cs="Times New Roman"/>
              </w:rPr>
              <w:t>Multistage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transistor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amplifier , R.C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.coupled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amplifier, Transformer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coupled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amplifier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1101"/>
              </w:tabs>
              <w:spacing w:before="41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Feedbackinamplifier, Generaltheory offeedback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1247"/>
              </w:tabs>
              <w:spacing w:before="132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Negativefeedback circuit, Advantageofnegativefeedback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1101"/>
              </w:tabs>
              <w:spacing w:before="42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Power amplifierandits classification</w:t>
            </w:r>
          </w:p>
          <w:p w:rsidR="001C273A" w:rsidRPr="00F1788D" w:rsidRDefault="001C273A" w:rsidP="003B6446">
            <w:pPr>
              <w:pStyle w:val="TableParagraph"/>
              <w:tabs>
                <w:tab w:val="left" w:pos="1247"/>
              </w:tabs>
              <w:spacing w:before="41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Differencebetweenvoltageamplifierandpower amplifier</w:t>
            </w:r>
          </w:p>
        </w:tc>
      </w:tr>
      <w:tr w:rsidR="0073176F" w:rsidRPr="00F1788D" w:rsidTr="0073176F">
        <w:tc>
          <w:tcPr>
            <w:tcW w:w="794" w:type="dxa"/>
            <w:vMerge w:val="restart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1245"/>
              </w:tabs>
              <w:spacing w:before="130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Transformercoupled classApoweramplifier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1582"/>
              </w:tabs>
              <w:spacing w:before="131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  <w:spacing w:val="-1"/>
                <w:w w:val="105"/>
              </w:rPr>
              <w:t>ClassApush</w:t>
            </w:r>
            <w:r w:rsidRPr="00F1788D">
              <w:rPr>
                <w:rFonts w:ascii="Times New Roman" w:hAnsi="Times New Roman" w:cs="Times New Roman"/>
                <w:w w:val="105"/>
              </w:rPr>
              <w:t>–pullamplifier</w:t>
            </w:r>
          </w:p>
          <w:p w:rsidR="001C273A" w:rsidRPr="00F1788D" w:rsidRDefault="001C273A" w:rsidP="003B6446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  <w:spacing w:val="-1"/>
                <w:w w:val="105"/>
              </w:rPr>
              <w:t>ClassBpush</w:t>
            </w:r>
            <w:r w:rsidRPr="00F1788D">
              <w:rPr>
                <w:rFonts w:ascii="Times New Roman" w:hAnsi="Times New Roman" w:cs="Times New Roman"/>
                <w:w w:val="105"/>
              </w:rPr>
              <w:t>–pullamplifier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1127"/>
              </w:tabs>
              <w:spacing w:before="41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Oscillators, Typesof oscillators, Essentialsoftransistoroscillator</w:t>
            </w:r>
          </w:p>
          <w:p w:rsidR="001C273A" w:rsidRPr="00F1788D" w:rsidRDefault="001C273A" w:rsidP="003B6446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Principleofoperationoftunedcollector,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Hartley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,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colpitt ,</w:t>
            </w:r>
          </w:p>
        </w:tc>
      </w:tr>
      <w:tr w:rsidR="0073176F" w:rsidRPr="00F1788D" w:rsidTr="0073176F">
        <w:tc>
          <w:tcPr>
            <w:tcW w:w="794" w:type="dxa"/>
            <w:vMerge w:val="restart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494" w:type="dxa"/>
          </w:tcPr>
          <w:p w:rsidR="001C273A" w:rsidRPr="00F1788D" w:rsidRDefault="0029649D" w:rsidP="003B6446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P</w:t>
            </w:r>
            <w:r w:rsidR="001C273A" w:rsidRPr="00F1788D">
              <w:rPr>
                <w:rFonts w:ascii="Times New Roman" w:hAnsi="Times New Roman" w:cs="Times New Roman"/>
              </w:rPr>
              <w:t>hase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shift, wein-bridge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oscillator(no mathematical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73A" w:rsidRPr="00F1788D">
              <w:rPr>
                <w:rFonts w:ascii="Times New Roman" w:hAnsi="Times New Roman" w:cs="Times New Roman"/>
              </w:rPr>
              <w:t>derivations)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861"/>
              </w:tabs>
              <w:spacing w:before="135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Advantages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of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FET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ove</w:t>
            </w:r>
            <w:r w:rsidR="0029649D">
              <w:rPr>
                <w:rFonts w:ascii="Times New Roman" w:hAnsi="Times New Roman" w:cs="Times New Roman"/>
              </w:rPr>
              <w:t>r BJT, Principle of operation of FE</w:t>
            </w:r>
            <w:r w:rsidRPr="00F1788D">
              <w:rPr>
                <w:rFonts w:ascii="Times New Roman" w:hAnsi="Times New Roman" w:cs="Times New Roman"/>
              </w:rPr>
              <w:t>T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861"/>
              </w:tabs>
              <w:spacing w:before="135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ClassificationofFET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861"/>
              </w:tabs>
              <w:spacing w:before="135"/>
              <w:rPr>
                <w:rFonts w:ascii="Times New Roman" w:hAnsi="Times New Roman" w:cs="Times New Roman"/>
                <w:spacing w:val="-2"/>
              </w:rPr>
            </w:pPr>
            <w:r w:rsidRPr="00F1788D">
              <w:rPr>
                <w:rFonts w:ascii="Times New Roman" w:hAnsi="Times New Roman" w:cs="Times New Roman"/>
              </w:rPr>
              <w:t>FET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parameters(no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mathematical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derivation), DC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drain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resistance, AC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drain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resistance, Trans-conductance</w:t>
            </w:r>
          </w:p>
        </w:tc>
      </w:tr>
      <w:tr w:rsidR="0073176F" w:rsidRPr="00F1788D" w:rsidTr="0073176F">
        <w:tc>
          <w:tcPr>
            <w:tcW w:w="794" w:type="dxa"/>
            <w:vMerge w:val="restart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BiasingofFET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BiasingofFET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952"/>
              </w:tabs>
              <w:spacing w:before="132"/>
              <w:rPr>
                <w:rFonts w:ascii="Times New Roman" w:hAnsi="Times New Roman" w:cs="Times New Roman"/>
                <w:w w:val="105"/>
              </w:rPr>
            </w:pPr>
            <w:r w:rsidRPr="00F1788D">
              <w:rPr>
                <w:rFonts w:ascii="Times New Roman" w:hAnsi="Times New Roman" w:cs="Times New Roman"/>
                <w:spacing w:val="-1"/>
                <w:w w:val="105"/>
              </w:rPr>
              <w:t>General</w:t>
            </w:r>
            <w:r w:rsidR="0029649D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F1788D">
              <w:rPr>
                <w:rFonts w:ascii="Times New Roman" w:hAnsi="Times New Roman" w:cs="Times New Roman"/>
                <w:spacing w:val="-1"/>
                <w:w w:val="105"/>
              </w:rPr>
              <w:t>circuit</w:t>
            </w:r>
            <w:r w:rsidR="0029649D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F1788D">
              <w:rPr>
                <w:rFonts w:ascii="Times New Roman" w:hAnsi="Times New Roman" w:cs="Times New Roman"/>
                <w:w w:val="105"/>
              </w:rPr>
              <w:t>simple</w:t>
            </w:r>
            <w:r w:rsidR="0029649D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F1788D">
              <w:rPr>
                <w:rFonts w:ascii="Times New Roman" w:hAnsi="Times New Roman" w:cs="Times New Roman"/>
                <w:w w:val="105"/>
              </w:rPr>
              <w:t>of</w:t>
            </w:r>
            <w:r w:rsidR="0029649D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F1788D">
              <w:rPr>
                <w:rFonts w:ascii="Times New Roman" w:hAnsi="Times New Roman" w:cs="Times New Roman"/>
                <w:w w:val="105"/>
              </w:rPr>
              <w:t>OP-AMP</w:t>
            </w:r>
            <w:r w:rsidR="0029649D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F1788D">
              <w:rPr>
                <w:rFonts w:ascii="Times New Roman" w:hAnsi="Times New Roman" w:cs="Times New Roman"/>
                <w:w w:val="105"/>
              </w:rPr>
              <w:t>and</w:t>
            </w:r>
            <w:r w:rsidR="0029649D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F1788D">
              <w:rPr>
                <w:rFonts w:ascii="Times New Roman" w:hAnsi="Times New Roman" w:cs="Times New Roman"/>
                <w:w w:val="105"/>
              </w:rPr>
              <w:t>IC–CA–741OPAMP ,</w:t>
            </w:r>
            <w:r w:rsidRPr="00F1788D">
              <w:rPr>
                <w:rFonts w:ascii="Times New Roman" w:hAnsi="Times New Roman" w:cs="Times New Roman"/>
              </w:rPr>
              <w:t>Operational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amplifier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stages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952"/>
              </w:tabs>
              <w:spacing w:before="44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Equivalent</w:t>
            </w:r>
            <w:r w:rsidR="009114FF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circuit</w:t>
            </w:r>
            <w:r w:rsidR="009114FF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of</w:t>
            </w:r>
            <w:r w:rsidR="009114FF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operational</w:t>
            </w:r>
            <w:r w:rsidR="009114FF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amplifier</w:t>
            </w:r>
          </w:p>
          <w:p w:rsidR="001C273A" w:rsidRPr="00F1788D" w:rsidRDefault="001C273A" w:rsidP="003B6446">
            <w:pPr>
              <w:pStyle w:val="TableParagraph"/>
              <w:tabs>
                <w:tab w:val="left" w:pos="952"/>
              </w:tabs>
              <w:spacing w:before="42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Open</w:t>
            </w:r>
            <w:r w:rsidR="0029649D">
              <w:rPr>
                <w:rFonts w:ascii="Times New Roman" w:hAnsi="Times New Roman" w:cs="Times New Roman"/>
              </w:rPr>
              <w:t>-</w:t>
            </w:r>
            <w:r w:rsidRPr="00F1788D">
              <w:rPr>
                <w:rFonts w:ascii="Times New Roman" w:hAnsi="Times New Roman" w:cs="Times New Roman"/>
              </w:rPr>
              <w:t>loop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F1788D">
              <w:rPr>
                <w:rFonts w:ascii="Times New Roman" w:hAnsi="Times New Roman" w:cs="Times New Roman"/>
              </w:rPr>
              <w:t>OP-AMP configuration</w:t>
            </w:r>
          </w:p>
        </w:tc>
      </w:tr>
      <w:tr w:rsidR="0073176F" w:rsidRPr="00F1788D" w:rsidTr="0073176F">
        <w:trPr>
          <w:trHeight w:val="279"/>
        </w:trPr>
        <w:tc>
          <w:tcPr>
            <w:tcW w:w="794" w:type="dxa"/>
            <w:vMerge w:val="restart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25" w:type="dxa"/>
          </w:tcPr>
          <w:p w:rsidR="001C273A" w:rsidRPr="009A1418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9A14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494" w:type="dxa"/>
          </w:tcPr>
          <w:p w:rsidR="001C273A" w:rsidRPr="0029649D" w:rsidRDefault="001C273A" w:rsidP="0029649D">
            <w:pPr>
              <w:pStyle w:val="TableParagraph"/>
              <w:tabs>
                <w:tab w:val="left" w:pos="952"/>
              </w:tabs>
              <w:spacing w:before="41"/>
              <w:rPr>
                <w:rFonts w:ascii="Times New Roman" w:hAnsi="Times New Roman" w:cs="Times New Roman"/>
              </w:rPr>
            </w:pPr>
            <w:r w:rsidRPr="0029649D">
              <w:rPr>
                <w:rFonts w:ascii="Times New Roman" w:hAnsi="Times New Roman" w:cs="Times New Roman"/>
              </w:rPr>
              <w:t>OPAMP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29649D">
              <w:rPr>
                <w:rFonts w:ascii="Times New Roman" w:hAnsi="Times New Roman" w:cs="Times New Roman"/>
              </w:rPr>
              <w:t>with f</w:t>
            </w:r>
            <w:r w:rsidR="0029649D">
              <w:rPr>
                <w:rFonts w:ascii="Times New Roman" w:hAnsi="Times New Roman" w:cs="Times New Roman"/>
              </w:rPr>
              <w:t>e</w:t>
            </w:r>
            <w:r w:rsidRPr="0029649D">
              <w:rPr>
                <w:rFonts w:ascii="Times New Roman" w:hAnsi="Times New Roman" w:cs="Times New Roman"/>
              </w:rPr>
              <w:t>edback, Inverting</w:t>
            </w:r>
            <w:r w:rsidR="0029649D">
              <w:rPr>
                <w:rFonts w:ascii="Times New Roman" w:hAnsi="Times New Roman" w:cs="Times New Roman"/>
              </w:rPr>
              <w:t xml:space="preserve"> </w:t>
            </w:r>
            <w:r w:rsidRPr="0029649D">
              <w:rPr>
                <w:rFonts w:ascii="Times New Roman" w:hAnsi="Times New Roman" w:cs="Times New Roman"/>
              </w:rPr>
              <w:t>OP-AMP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9A1418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9A141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94" w:type="dxa"/>
          </w:tcPr>
          <w:p w:rsidR="001C273A" w:rsidRPr="0029649D" w:rsidRDefault="0029649D" w:rsidP="003B6446">
            <w:pPr>
              <w:pStyle w:val="TableParagraph"/>
              <w:tabs>
                <w:tab w:val="left" w:pos="952"/>
              </w:tabs>
              <w:spacing w:before="41"/>
              <w:rPr>
                <w:rFonts w:ascii="Times New Roman" w:hAnsi="Times New Roman" w:cs="Times New Roman"/>
              </w:rPr>
            </w:pPr>
            <w:r w:rsidRPr="0029649D">
              <w:rPr>
                <w:rFonts w:ascii="Times New Roman" w:hAnsi="Times New Roman" w:cs="Times New Roman"/>
              </w:rPr>
              <w:t>Non inverting OP-AMP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952"/>
              </w:tabs>
              <w:spacing w:before="44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Voltagefollower&amp; buffer, ,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pStyle w:val="TableParagraph"/>
              <w:tabs>
                <w:tab w:val="left" w:pos="1581"/>
                <w:tab w:val="left" w:pos="1582"/>
              </w:tabs>
              <w:spacing w:before="41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Differentialamplifier</w:t>
            </w:r>
          </w:p>
        </w:tc>
      </w:tr>
      <w:tr w:rsidR="0073176F" w:rsidRPr="00F1788D" w:rsidTr="0073176F">
        <w:tc>
          <w:tcPr>
            <w:tcW w:w="794" w:type="dxa"/>
            <w:vMerge w:val="restart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Adder orsummingamplifier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494" w:type="dxa"/>
          </w:tcPr>
          <w:p w:rsidR="001C273A" w:rsidRPr="00F1788D" w:rsidRDefault="001C273A" w:rsidP="0073176F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 xml:space="preserve">Subtractor, Integrator, 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494" w:type="dxa"/>
          </w:tcPr>
          <w:p w:rsidR="001C273A" w:rsidRPr="00F1788D" w:rsidRDefault="0073176F" w:rsidP="003B6446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Differentiator, Comparator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Revision</w:t>
            </w:r>
          </w:p>
        </w:tc>
      </w:tr>
      <w:tr w:rsidR="0073176F" w:rsidRPr="00F1788D" w:rsidTr="0073176F">
        <w:tc>
          <w:tcPr>
            <w:tcW w:w="794" w:type="dxa"/>
            <w:vMerge w:val="restart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Revision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QUESTION AND ANSWER DISCUSSION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QUESTION AND ANSWER DISCUSSION</w:t>
            </w:r>
          </w:p>
        </w:tc>
      </w:tr>
      <w:tr w:rsidR="0073176F" w:rsidRPr="00F1788D" w:rsidTr="0073176F">
        <w:tc>
          <w:tcPr>
            <w:tcW w:w="794" w:type="dxa"/>
            <w:vMerge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1C273A" w:rsidRPr="00F1788D" w:rsidRDefault="001C273A" w:rsidP="00F1788D">
            <w:pPr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494" w:type="dxa"/>
          </w:tcPr>
          <w:p w:rsidR="001C273A" w:rsidRPr="00F1788D" w:rsidRDefault="001C273A" w:rsidP="003B6446">
            <w:pPr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QUESTION AND ANSWER DISCUSSION</w:t>
            </w:r>
          </w:p>
        </w:tc>
      </w:tr>
    </w:tbl>
    <w:p w:rsidR="00F96546" w:rsidRPr="00F1788D" w:rsidRDefault="00A1061A" w:rsidP="00F1788D">
      <w:pPr>
        <w:jc w:val="center"/>
        <w:rPr>
          <w:rFonts w:ascii="Times New Roman" w:hAnsi="Times New Roman" w:cs="Times New Roman"/>
        </w:rPr>
      </w:pPr>
      <w:r w:rsidRPr="00A1061A">
        <w:rPr>
          <w:rFonts w:ascii="Times New Roman" w:hAnsi="Times New Roman" w:cs="Times New Roman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8.35pt;margin-top:4.8pt;width:199.2pt;height:56.95pt;z-index:251660288;mso-position-horizontal-relative:text;mso-position-vertical-relative:text">
            <v:textbox>
              <w:txbxContent>
                <w:p w:rsidR="00A1061A" w:rsidRDefault="00A1061A" w:rsidP="00A1061A">
                  <w:r>
                    <w:rPr>
                      <w:noProof/>
                    </w:rPr>
                    <w:drawing>
                      <wp:inline distT="0" distB="0" distL="0" distR="0">
                        <wp:extent cx="1774124" cy="747552"/>
                        <wp:effectExtent l="19050" t="0" r="0" b="0"/>
                        <wp:docPr id="1" name="Picture 0" descr="Document 46_page-0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cument 46_page-0001.jpg"/>
                                <pic:cNvPicPr/>
                              </pic:nvPicPr>
                              <pic:blipFill>
                                <a:blip r:embed="rId6"/>
                                <a:srcRect t="34986" r="20742" b="4146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1777" cy="754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96546" w:rsidRPr="00F1788D" w:rsidRDefault="00F96546" w:rsidP="00F1788D">
      <w:pPr>
        <w:jc w:val="center"/>
        <w:rPr>
          <w:rFonts w:ascii="Times New Roman" w:hAnsi="Times New Roman" w:cs="Times New Roman"/>
        </w:rPr>
      </w:pPr>
    </w:p>
    <w:p w:rsidR="00F97D14" w:rsidRDefault="00F97D14" w:rsidP="00F1788D">
      <w:pPr>
        <w:jc w:val="center"/>
        <w:rPr>
          <w:rFonts w:ascii="Times New Roman" w:hAnsi="Times New Roman" w:cs="Times New Roman"/>
        </w:rPr>
      </w:pPr>
    </w:p>
    <w:p w:rsidR="00A1061A" w:rsidRPr="00F1788D" w:rsidRDefault="00A1061A" w:rsidP="00F1788D">
      <w:pPr>
        <w:jc w:val="center"/>
        <w:rPr>
          <w:rFonts w:ascii="Times New Roman" w:hAnsi="Times New Roman" w:cs="Times New Roman"/>
        </w:rPr>
      </w:pPr>
    </w:p>
    <w:p w:rsidR="00F97D14" w:rsidRPr="00F1788D" w:rsidRDefault="00F97D14" w:rsidP="00F1788D">
      <w:pPr>
        <w:jc w:val="center"/>
        <w:rPr>
          <w:rFonts w:ascii="Times New Roman" w:hAnsi="Times New Roman" w:cs="Times New Roman"/>
        </w:rPr>
      </w:pPr>
    </w:p>
    <w:tbl>
      <w:tblPr>
        <w:tblW w:w="9758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73"/>
        <w:gridCol w:w="2346"/>
        <w:gridCol w:w="2600"/>
        <w:gridCol w:w="2639"/>
      </w:tblGrid>
      <w:tr w:rsidR="00F97D14" w:rsidRPr="00F1788D" w:rsidTr="00A1061A">
        <w:trPr>
          <w:trHeight w:val="381"/>
        </w:trPr>
        <w:tc>
          <w:tcPr>
            <w:tcW w:w="2173" w:type="dxa"/>
          </w:tcPr>
          <w:p w:rsidR="00F97D14" w:rsidRPr="00F1788D" w:rsidRDefault="00F97D14" w:rsidP="00F1788D">
            <w:pPr>
              <w:pStyle w:val="TableParagraph"/>
              <w:spacing w:before="0" w:line="248" w:lineRule="exact"/>
              <w:ind w:left="531" w:right="80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1788D">
              <w:rPr>
                <w:rFonts w:ascii="Times New Roman" w:hAnsi="Times New Roman" w:cs="Times New Roman"/>
                <w:b/>
              </w:rPr>
              <w:t>Sl.No</w:t>
            </w:r>
            <w:proofErr w:type="spellEnd"/>
          </w:p>
        </w:tc>
        <w:tc>
          <w:tcPr>
            <w:tcW w:w="2346" w:type="dxa"/>
          </w:tcPr>
          <w:p w:rsidR="00F97D14" w:rsidRPr="00F1788D" w:rsidRDefault="00F97D14" w:rsidP="00F1788D">
            <w:pPr>
              <w:pStyle w:val="TableParagraph"/>
              <w:spacing w:before="0" w:line="248" w:lineRule="exact"/>
              <w:ind w:left="123" w:right="402"/>
              <w:jc w:val="center"/>
              <w:rPr>
                <w:rFonts w:ascii="Times New Roman" w:hAnsi="Times New Roman" w:cs="Times New Roman"/>
                <w:b/>
              </w:rPr>
            </w:pPr>
            <w:r w:rsidRPr="00F1788D">
              <w:rPr>
                <w:rFonts w:ascii="Times New Roman" w:hAnsi="Times New Roman" w:cs="Times New Roman"/>
                <w:b/>
              </w:rPr>
              <w:t>Nameof Authors</w:t>
            </w:r>
          </w:p>
        </w:tc>
        <w:tc>
          <w:tcPr>
            <w:tcW w:w="2600" w:type="dxa"/>
          </w:tcPr>
          <w:p w:rsidR="00F97D14" w:rsidRPr="00F1788D" w:rsidRDefault="00F97D14" w:rsidP="00F1788D">
            <w:pPr>
              <w:pStyle w:val="TableParagraph"/>
              <w:spacing w:before="0" w:line="248" w:lineRule="exact"/>
              <w:ind w:left="291"/>
              <w:jc w:val="center"/>
              <w:rPr>
                <w:rFonts w:ascii="Times New Roman" w:hAnsi="Times New Roman" w:cs="Times New Roman"/>
                <w:b/>
              </w:rPr>
            </w:pPr>
            <w:r w:rsidRPr="00F1788D">
              <w:rPr>
                <w:rFonts w:ascii="Times New Roman" w:hAnsi="Times New Roman" w:cs="Times New Roman"/>
                <w:b/>
              </w:rPr>
              <w:t>TitleoftheBook</w:t>
            </w:r>
          </w:p>
        </w:tc>
        <w:tc>
          <w:tcPr>
            <w:tcW w:w="2639" w:type="dxa"/>
          </w:tcPr>
          <w:p w:rsidR="00F97D14" w:rsidRPr="00F1788D" w:rsidRDefault="00F97D14" w:rsidP="00F1788D">
            <w:pPr>
              <w:pStyle w:val="TableParagraph"/>
              <w:spacing w:before="0" w:line="248" w:lineRule="exact"/>
              <w:ind w:left="17"/>
              <w:jc w:val="center"/>
              <w:rPr>
                <w:rFonts w:ascii="Times New Roman" w:hAnsi="Times New Roman" w:cs="Times New Roman"/>
                <w:b/>
              </w:rPr>
            </w:pPr>
            <w:r w:rsidRPr="00F1788D">
              <w:rPr>
                <w:rFonts w:ascii="Times New Roman" w:hAnsi="Times New Roman" w:cs="Times New Roman"/>
                <w:b/>
              </w:rPr>
              <w:t>Name ofthepublisher</w:t>
            </w:r>
          </w:p>
        </w:tc>
      </w:tr>
      <w:tr w:rsidR="00F97D14" w:rsidRPr="00F1788D" w:rsidTr="00A1061A">
        <w:trPr>
          <w:trHeight w:val="758"/>
        </w:trPr>
        <w:tc>
          <w:tcPr>
            <w:tcW w:w="2173" w:type="dxa"/>
          </w:tcPr>
          <w:p w:rsidR="00F97D14" w:rsidRPr="00F1788D" w:rsidRDefault="00F97D14" w:rsidP="00F1788D">
            <w:pPr>
              <w:pStyle w:val="TableParagraph"/>
              <w:ind w:right="275"/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6" w:type="dxa"/>
          </w:tcPr>
          <w:p w:rsidR="00F97D14" w:rsidRPr="00F1788D" w:rsidRDefault="00F97D14" w:rsidP="00F1788D">
            <w:pPr>
              <w:pStyle w:val="TableParagraph"/>
              <w:ind w:left="123" w:right="401"/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Sanjeev Gupta</w:t>
            </w:r>
          </w:p>
        </w:tc>
        <w:tc>
          <w:tcPr>
            <w:tcW w:w="2600" w:type="dxa"/>
          </w:tcPr>
          <w:p w:rsidR="00F97D14" w:rsidRPr="00F1788D" w:rsidRDefault="00F97D14" w:rsidP="00F1788D">
            <w:pPr>
              <w:pStyle w:val="TableParagraph"/>
              <w:ind w:left="34"/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Electronic Devicesand</w:t>
            </w:r>
          </w:p>
          <w:p w:rsidR="00F97D14" w:rsidRPr="00F1788D" w:rsidRDefault="00F97D14" w:rsidP="00F1788D">
            <w:pPr>
              <w:pStyle w:val="TableParagraph"/>
              <w:spacing w:before="130"/>
              <w:ind w:left="909" w:right="905"/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Circuits</w:t>
            </w:r>
          </w:p>
        </w:tc>
        <w:tc>
          <w:tcPr>
            <w:tcW w:w="2639" w:type="dxa"/>
          </w:tcPr>
          <w:p w:rsidR="00F97D14" w:rsidRPr="00F1788D" w:rsidRDefault="00F97D14" w:rsidP="00F1788D">
            <w:pPr>
              <w:pStyle w:val="TableParagraph"/>
              <w:ind w:left="8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788D">
              <w:rPr>
                <w:rFonts w:ascii="Times New Roman" w:hAnsi="Times New Roman" w:cs="Times New Roman"/>
              </w:rPr>
              <w:t>DhanpatRai</w:t>
            </w:r>
            <w:proofErr w:type="spellEnd"/>
          </w:p>
          <w:p w:rsidR="00F97D14" w:rsidRPr="00F1788D" w:rsidRDefault="00F97D14" w:rsidP="00F1788D">
            <w:pPr>
              <w:pStyle w:val="TableParagraph"/>
              <w:spacing w:before="130"/>
              <w:ind w:left="1047"/>
              <w:jc w:val="center"/>
              <w:rPr>
                <w:rFonts w:ascii="Times New Roman" w:hAnsi="Times New Roman" w:cs="Times New Roman"/>
              </w:rPr>
            </w:pPr>
            <w:r w:rsidRPr="00F1788D">
              <w:rPr>
                <w:rFonts w:ascii="Times New Roman" w:hAnsi="Times New Roman" w:cs="Times New Roman"/>
              </w:rPr>
              <w:t>Publications</w:t>
            </w:r>
          </w:p>
        </w:tc>
      </w:tr>
    </w:tbl>
    <w:p w:rsidR="00F97D14" w:rsidRDefault="00F97D14" w:rsidP="00F1788D">
      <w:pPr>
        <w:jc w:val="center"/>
        <w:rPr>
          <w:rFonts w:ascii="Times New Roman" w:hAnsi="Times New Roman" w:cs="Times New Roman"/>
        </w:rPr>
      </w:pPr>
    </w:p>
    <w:p w:rsidR="00A1061A" w:rsidRDefault="00A1061A" w:rsidP="00F1788D">
      <w:pPr>
        <w:jc w:val="center"/>
        <w:rPr>
          <w:rFonts w:ascii="Times New Roman" w:hAnsi="Times New Roman" w:cs="Times New Roman"/>
        </w:rPr>
      </w:pPr>
    </w:p>
    <w:p w:rsidR="00A1061A" w:rsidRDefault="00A1061A" w:rsidP="00F1788D">
      <w:pPr>
        <w:jc w:val="center"/>
        <w:rPr>
          <w:rFonts w:ascii="Times New Roman" w:hAnsi="Times New Roman" w:cs="Times New Roman"/>
        </w:rPr>
      </w:pPr>
    </w:p>
    <w:p w:rsidR="00A1061A" w:rsidRDefault="00A1061A" w:rsidP="00A1061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signature</w:t>
      </w:r>
      <w:proofErr w:type="gramEnd"/>
    </w:p>
    <w:p w:rsidR="00A1061A" w:rsidRDefault="00A1061A" w:rsidP="00F1788D">
      <w:pPr>
        <w:jc w:val="center"/>
        <w:rPr>
          <w:rFonts w:ascii="Times New Roman" w:hAnsi="Times New Roman" w:cs="Times New Roman"/>
        </w:rPr>
      </w:pPr>
    </w:p>
    <w:p w:rsidR="00A1061A" w:rsidRPr="00F1788D" w:rsidRDefault="00A1061A" w:rsidP="00F1788D">
      <w:pPr>
        <w:jc w:val="center"/>
        <w:rPr>
          <w:rFonts w:ascii="Times New Roman" w:hAnsi="Times New Roman" w:cs="Times New Roman"/>
        </w:rPr>
      </w:pPr>
    </w:p>
    <w:sectPr w:rsidR="00A1061A" w:rsidRPr="00F1788D" w:rsidSect="00E92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663"/>
    <w:multiLevelType w:val="multilevel"/>
    <w:tmpl w:val="998E6BA2"/>
    <w:lvl w:ilvl="0">
      <w:start w:val="6"/>
      <w:numFmt w:val="decimal"/>
      <w:lvlText w:val="%1"/>
      <w:lvlJc w:val="left"/>
      <w:pPr>
        <w:ind w:left="816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16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</w:abstractNum>
  <w:abstractNum w:abstractNumId="1">
    <w:nsid w:val="0E4C25F7"/>
    <w:multiLevelType w:val="multilevel"/>
    <w:tmpl w:val="1D0A5CEE"/>
    <w:lvl w:ilvl="0">
      <w:start w:val="5"/>
      <w:numFmt w:val="decimal"/>
      <w:lvlText w:val="%1"/>
      <w:lvlJc w:val="left"/>
      <w:pPr>
        <w:ind w:left="816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16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37" w:hanging="721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89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64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38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13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8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62" w:hanging="721"/>
      </w:pPr>
      <w:rPr>
        <w:rFonts w:hint="default"/>
        <w:lang w:val="en-US" w:eastAsia="en-US" w:bidi="ar-SA"/>
      </w:rPr>
    </w:lvl>
  </w:abstractNum>
  <w:abstractNum w:abstractNumId="2">
    <w:nsid w:val="1E5440A0"/>
    <w:multiLevelType w:val="multilevel"/>
    <w:tmpl w:val="60B09904"/>
    <w:lvl w:ilvl="0">
      <w:start w:val="8"/>
      <w:numFmt w:val="decimal"/>
      <w:lvlText w:val="%1"/>
      <w:lvlJc w:val="left"/>
      <w:pPr>
        <w:ind w:left="951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51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81" w:hanging="721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31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7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8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58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34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10" w:hanging="721"/>
      </w:pPr>
      <w:rPr>
        <w:rFonts w:hint="default"/>
        <w:lang w:val="en-US" w:eastAsia="en-US" w:bidi="ar-SA"/>
      </w:rPr>
    </w:lvl>
  </w:abstractNum>
  <w:abstractNum w:abstractNumId="3">
    <w:nsid w:val="1ED6299A"/>
    <w:multiLevelType w:val="multilevel"/>
    <w:tmpl w:val="1C822B4E"/>
    <w:lvl w:ilvl="0">
      <w:start w:val="1"/>
      <w:numFmt w:val="decimal"/>
      <w:lvlText w:val="%1"/>
      <w:lvlJc w:val="left"/>
      <w:pPr>
        <w:ind w:left="3636" w:hanging="1143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3636" w:hanging="114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36" w:hanging="1143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646" w:hanging="11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15" w:hanging="11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84" w:hanging="11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53" w:hanging="11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22" w:hanging="11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91" w:hanging="1143"/>
      </w:pPr>
      <w:rPr>
        <w:rFonts w:hint="default"/>
        <w:lang w:val="en-US" w:eastAsia="en-US" w:bidi="ar-SA"/>
      </w:rPr>
    </w:lvl>
  </w:abstractNum>
  <w:abstractNum w:abstractNumId="4">
    <w:nsid w:val="26D158F3"/>
    <w:multiLevelType w:val="hybridMultilevel"/>
    <w:tmpl w:val="8AF6971A"/>
    <w:lvl w:ilvl="0" w:tplc="A6C68C3E">
      <w:start w:val="16"/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91067"/>
    <w:multiLevelType w:val="hybridMultilevel"/>
    <w:tmpl w:val="FE78DB6C"/>
    <w:lvl w:ilvl="0" w:tplc="4E9666B0">
      <w:start w:val="1"/>
      <w:numFmt w:val="upperLetter"/>
      <w:lvlText w:val="%1."/>
      <w:lvlJc w:val="left"/>
      <w:pPr>
        <w:ind w:left="1036" w:hanging="360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ar-SA"/>
      </w:rPr>
    </w:lvl>
    <w:lvl w:ilvl="1" w:tplc="0434AB3E">
      <w:start w:val="1"/>
      <w:numFmt w:val="decimal"/>
      <w:lvlText w:val="%2."/>
      <w:lvlJc w:val="left"/>
      <w:pPr>
        <w:ind w:left="1036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2" w:tplc="D87831AE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3" w:tplc="4A3A0DEA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4" w:tplc="3F981BEC"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  <w:lvl w:ilvl="5" w:tplc="8FA42524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ar-SA"/>
      </w:rPr>
    </w:lvl>
    <w:lvl w:ilvl="6" w:tplc="19FACCF8">
      <w:numFmt w:val="bullet"/>
      <w:lvlText w:val="•"/>
      <w:lvlJc w:val="left"/>
      <w:pPr>
        <w:ind w:left="6613" w:hanging="360"/>
      </w:pPr>
      <w:rPr>
        <w:rFonts w:hint="default"/>
        <w:lang w:val="en-US" w:eastAsia="en-US" w:bidi="ar-SA"/>
      </w:rPr>
    </w:lvl>
    <w:lvl w:ilvl="7" w:tplc="EFC4CE60">
      <w:numFmt w:val="bullet"/>
      <w:lvlText w:val="•"/>
      <w:lvlJc w:val="left"/>
      <w:pPr>
        <w:ind w:left="7542" w:hanging="360"/>
      </w:pPr>
      <w:rPr>
        <w:rFonts w:hint="default"/>
        <w:lang w:val="en-US" w:eastAsia="en-US" w:bidi="ar-SA"/>
      </w:rPr>
    </w:lvl>
    <w:lvl w:ilvl="8" w:tplc="EEEEB502">
      <w:numFmt w:val="bullet"/>
      <w:lvlText w:val="•"/>
      <w:lvlJc w:val="left"/>
      <w:pPr>
        <w:ind w:left="8471" w:hanging="360"/>
      </w:pPr>
      <w:rPr>
        <w:rFonts w:hint="default"/>
        <w:lang w:val="en-US" w:eastAsia="en-US" w:bidi="ar-SA"/>
      </w:rPr>
    </w:lvl>
  </w:abstractNum>
  <w:abstractNum w:abstractNumId="6">
    <w:nsid w:val="37A7310B"/>
    <w:multiLevelType w:val="multilevel"/>
    <w:tmpl w:val="CE16D05C"/>
    <w:lvl w:ilvl="0">
      <w:start w:val="4"/>
      <w:numFmt w:val="decimal"/>
      <w:lvlText w:val="%1"/>
      <w:lvlJc w:val="left"/>
      <w:pPr>
        <w:ind w:left="816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16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37" w:hanging="630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89" w:hanging="6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64" w:hanging="6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38" w:hanging="6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13" w:hanging="6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8" w:hanging="6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62" w:hanging="630"/>
      </w:pPr>
      <w:rPr>
        <w:rFonts w:hint="default"/>
        <w:lang w:val="en-US" w:eastAsia="en-US" w:bidi="ar-SA"/>
      </w:rPr>
    </w:lvl>
  </w:abstractNum>
  <w:abstractNum w:abstractNumId="7">
    <w:nsid w:val="3B3A57A7"/>
    <w:multiLevelType w:val="multilevel"/>
    <w:tmpl w:val="41525010"/>
    <w:lvl w:ilvl="0">
      <w:start w:val="6"/>
      <w:numFmt w:val="decimal"/>
      <w:lvlText w:val="%1"/>
      <w:lvlJc w:val="left"/>
      <w:pPr>
        <w:ind w:left="860" w:hanging="360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860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46" w:hanging="674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155" w:hanging="67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70" w:hanging="67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85" w:hanging="67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01" w:hanging="67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16" w:hanging="67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1" w:hanging="674"/>
      </w:pPr>
      <w:rPr>
        <w:rFonts w:hint="default"/>
        <w:lang w:val="en-US" w:eastAsia="en-US" w:bidi="ar-SA"/>
      </w:rPr>
    </w:lvl>
  </w:abstractNum>
  <w:abstractNum w:abstractNumId="8">
    <w:nsid w:val="3E4F29BC"/>
    <w:multiLevelType w:val="multilevel"/>
    <w:tmpl w:val="60B09904"/>
    <w:lvl w:ilvl="0">
      <w:start w:val="8"/>
      <w:numFmt w:val="decimal"/>
      <w:lvlText w:val="%1"/>
      <w:lvlJc w:val="left"/>
      <w:pPr>
        <w:ind w:left="951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51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81" w:hanging="721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31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7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8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58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34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10" w:hanging="721"/>
      </w:pPr>
      <w:rPr>
        <w:rFonts w:hint="default"/>
        <w:lang w:val="en-US" w:eastAsia="en-US" w:bidi="ar-SA"/>
      </w:rPr>
    </w:lvl>
  </w:abstractNum>
  <w:abstractNum w:abstractNumId="9">
    <w:nsid w:val="4F9C6C75"/>
    <w:multiLevelType w:val="multilevel"/>
    <w:tmpl w:val="998E6BA2"/>
    <w:lvl w:ilvl="0">
      <w:start w:val="6"/>
      <w:numFmt w:val="decimal"/>
      <w:lvlText w:val="%1"/>
      <w:lvlJc w:val="left"/>
      <w:pPr>
        <w:ind w:left="816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16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</w:abstractNum>
  <w:abstractNum w:abstractNumId="10">
    <w:nsid w:val="51E63A6C"/>
    <w:multiLevelType w:val="multilevel"/>
    <w:tmpl w:val="2898D522"/>
    <w:lvl w:ilvl="0">
      <w:start w:val="3"/>
      <w:numFmt w:val="decimal"/>
      <w:lvlText w:val="%1"/>
      <w:lvlJc w:val="left"/>
      <w:pPr>
        <w:ind w:left="996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6" w:hanging="540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97" w:hanging="721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69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4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38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3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08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42" w:hanging="721"/>
      </w:pPr>
      <w:rPr>
        <w:rFonts w:hint="default"/>
        <w:lang w:val="en-US" w:eastAsia="en-US" w:bidi="ar-SA"/>
      </w:rPr>
    </w:lvl>
  </w:abstractNum>
  <w:abstractNum w:abstractNumId="11">
    <w:nsid w:val="530F385E"/>
    <w:multiLevelType w:val="multilevel"/>
    <w:tmpl w:val="556CA7DC"/>
    <w:lvl w:ilvl="0">
      <w:start w:val="7"/>
      <w:numFmt w:val="decimal"/>
      <w:lvlText w:val="%1"/>
      <w:lvlJc w:val="left"/>
      <w:pPr>
        <w:ind w:left="860" w:hanging="44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0" w:hanging="449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03" w:hanging="552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69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54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38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23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08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92" w:hanging="552"/>
      </w:pPr>
      <w:rPr>
        <w:rFonts w:hint="default"/>
        <w:lang w:val="en-US" w:eastAsia="en-US" w:bidi="ar-SA"/>
      </w:rPr>
    </w:lvl>
  </w:abstractNum>
  <w:abstractNum w:abstractNumId="12">
    <w:nsid w:val="567A490B"/>
    <w:multiLevelType w:val="multilevel"/>
    <w:tmpl w:val="41525010"/>
    <w:lvl w:ilvl="0">
      <w:start w:val="6"/>
      <w:numFmt w:val="decimal"/>
      <w:lvlText w:val="%1"/>
      <w:lvlJc w:val="left"/>
      <w:pPr>
        <w:ind w:left="860" w:hanging="360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860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46" w:hanging="674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155" w:hanging="67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70" w:hanging="67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85" w:hanging="67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01" w:hanging="67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16" w:hanging="67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1" w:hanging="674"/>
      </w:pPr>
      <w:rPr>
        <w:rFonts w:hint="default"/>
        <w:lang w:val="en-US" w:eastAsia="en-US" w:bidi="ar-SA"/>
      </w:rPr>
    </w:lvl>
  </w:abstractNum>
  <w:abstractNum w:abstractNumId="13">
    <w:nsid w:val="5B993A7C"/>
    <w:multiLevelType w:val="multilevel"/>
    <w:tmpl w:val="556CA7DC"/>
    <w:lvl w:ilvl="0">
      <w:start w:val="7"/>
      <w:numFmt w:val="decimal"/>
      <w:lvlText w:val="%1"/>
      <w:lvlJc w:val="left"/>
      <w:pPr>
        <w:ind w:left="860" w:hanging="44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0" w:hanging="449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03" w:hanging="552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69" w:hanging="5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54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38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23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08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92" w:hanging="552"/>
      </w:pPr>
      <w:rPr>
        <w:rFonts w:hint="default"/>
        <w:lang w:val="en-US" w:eastAsia="en-US" w:bidi="ar-SA"/>
      </w:rPr>
    </w:lvl>
  </w:abstractNum>
  <w:abstractNum w:abstractNumId="14">
    <w:nsid w:val="601F547D"/>
    <w:multiLevelType w:val="multilevel"/>
    <w:tmpl w:val="2898D522"/>
    <w:lvl w:ilvl="0">
      <w:start w:val="3"/>
      <w:numFmt w:val="decimal"/>
      <w:lvlText w:val="%1"/>
      <w:lvlJc w:val="left"/>
      <w:pPr>
        <w:ind w:left="996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6" w:hanging="540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97" w:hanging="721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69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4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38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3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08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42" w:hanging="721"/>
      </w:pPr>
      <w:rPr>
        <w:rFonts w:hint="default"/>
        <w:lang w:val="en-US" w:eastAsia="en-US" w:bidi="ar-SA"/>
      </w:rPr>
    </w:lvl>
  </w:abstractNum>
  <w:abstractNum w:abstractNumId="15">
    <w:nsid w:val="60364C45"/>
    <w:multiLevelType w:val="multilevel"/>
    <w:tmpl w:val="1C822B4E"/>
    <w:lvl w:ilvl="0">
      <w:start w:val="1"/>
      <w:numFmt w:val="decimal"/>
      <w:lvlText w:val="%1"/>
      <w:lvlJc w:val="left"/>
      <w:pPr>
        <w:ind w:left="3636" w:hanging="1143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3636" w:hanging="114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36" w:hanging="1143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646" w:hanging="11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15" w:hanging="11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84" w:hanging="11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53" w:hanging="11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22" w:hanging="11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91" w:hanging="1143"/>
      </w:pPr>
      <w:rPr>
        <w:rFonts w:hint="default"/>
        <w:lang w:val="en-US" w:eastAsia="en-US" w:bidi="ar-SA"/>
      </w:rPr>
    </w:lvl>
  </w:abstractNum>
  <w:abstractNum w:abstractNumId="16">
    <w:nsid w:val="74D14C0B"/>
    <w:multiLevelType w:val="multilevel"/>
    <w:tmpl w:val="41525010"/>
    <w:lvl w:ilvl="0">
      <w:start w:val="6"/>
      <w:numFmt w:val="decimal"/>
      <w:lvlText w:val="%1"/>
      <w:lvlJc w:val="left"/>
      <w:pPr>
        <w:ind w:left="860" w:hanging="360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860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46" w:hanging="674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155" w:hanging="67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70" w:hanging="67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85" w:hanging="67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01" w:hanging="67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16" w:hanging="67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1" w:hanging="674"/>
      </w:pPr>
      <w:rPr>
        <w:rFonts w:hint="default"/>
        <w:lang w:val="en-US" w:eastAsia="en-US" w:bidi="ar-SA"/>
      </w:rPr>
    </w:lvl>
  </w:abstractNum>
  <w:abstractNum w:abstractNumId="17">
    <w:nsid w:val="75163071"/>
    <w:multiLevelType w:val="multilevel"/>
    <w:tmpl w:val="1D0A5CEE"/>
    <w:lvl w:ilvl="0">
      <w:start w:val="5"/>
      <w:numFmt w:val="decimal"/>
      <w:lvlText w:val="%1"/>
      <w:lvlJc w:val="left"/>
      <w:pPr>
        <w:ind w:left="816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16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37" w:hanging="721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89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64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38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13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8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62" w:hanging="72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9"/>
  </w:num>
  <w:num w:numId="5">
    <w:abstractNumId w:val="1"/>
  </w:num>
  <w:num w:numId="6">
    <w:abstractNumId w:val="6"/>
  </w:num>
  <w:num w:numId="7">
    <w:abstractNumId w:val="14"/>
  </w:num>
  <w:num w:numId="8">
    <w:abstractNumId w:val="15"/>
  </w:num>
  <w:num w:numId="9">
    <w:abstractNumId w:val="5"/>
  </w:num>
  <w:num w:numId="10">
    <w:abstractNumId w:val="3"/>
  </w:num>
  <w:num w:numId="11">
    <w:abstractNumId w:val="4"/>
  </w:num>
  <w:num w:numId="12">
    <w:abstractNumId w:val="10"/>
  </w:num>
  <w:num w:numId="13">
    <w:abstractNumId w:val="17"/>
  </w:num>
  <w:num w:numId="14">
    <w:abstractNumId w:val="0"/>
  </w:num>
  <w:num w:numId="15">
    <w:abstractNumId w:val="7"/>
  </w:num>
  <w:num w:numId="16">
    <w:abstractNumId w:val="16"/>
  </w:num>
  <w:num w:numId="17">
    <w:abstractNumId w:val="1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20"/>
  <w:characterSpacingControl w:val="doNotCompress"/>
  <w:compat/>
  <w:rsids>
    <w:rsidRoot w:val="00200819"/>
    <w:rsid w:val="00032B8B"/>
    <w:rsid w:val="000D41B0"/>
    <w:rsid w:val="001C273A"/>
    <w:rsid w:val="00200819"/>
    <w:rsid w:val="00260D3E"/>
    <w:rsid w:val="0029649D"/>
    <w:rsid w:val="00374130"/>
    <w:rsid w:val="003B6446"/>
    <w:rsid w:val="003D1BDF"/>
    <w:rsid w:val="00443DA0"/>
    <w:rsid w:val="00560563"/>
    <w:rsid w:val="005F3AF7"/>
    <w:rsid w:val="006737D1"/>
    <w:rsid w:val="006814F0"/>
    <w:rsid w:val="00701A49"/>
    <w:rsid w:val="0073176F"/>
    <w:rsid w:val="00740BDB"/>
    <w:rsid w:val="007428BD"/>
    <w:rsid w:val="0077029B"/>
    <w:rsid w:val="007A12A8"/>
    <w:rsid w:val="007F254F"/>
    <w:rsid w:val="009114FF"/>
    <w:rsid w:val="009A1418"/>
    <w:rsid w:val="009F32D5"/>
    <w:rsid w:val="00A1061A"/>
    <w:rsid w:val="00A84FF0"/>
    <w:rsid w:val="00AA2B58"/>
    <w:rsid w:val="00AB615C"/>
    <w:rsid w:val="00B11324"/>
    <w:rsid w:val="00B768B2"/>
    <w:rsid w:val="00BC5AE6"/>
    <w:rsid w:val="00C7376F"/>
    <w:rsid w:val="00CA669E"/>
    <w:rsid w:val="00CC4352"/>
    <w:rsid w:val="00CD2461"/>
    <w:rsid w:val="00CD2CAC"/>
    <w:rsid w:val="00D372C1"/>
    <w:rsid w:val="00D567ED"/>
    <w:rsid w:val="00D8016C"/>
    <w:rsid w:val="00E457AD"/>
    <w:rsid w:val="00E516FD"/>
    <w:rsid w:val="00E8300E"/>
    <w:rsid w:val="00E92FF0"/>
    <w:rsid w:val="00E939DD"/>
    <w:rsid w:val="00F1788D"/>
    <w:rsid w:val="00F96546"/>
    <w:rsid w:val="00F9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081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link w:val="Heading1Char"/>
    <w:uiPriority w:val="1"/>
    <w:qFormat/>
    <w:rsid w:val="00200819"/>
    <w:pPr>
      <w:spacing w:before="89"/>
      <w:ind w:left="1149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200819"/>
    <w:pPr>
      <w:ind w:left="1036" w:hanging="361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00819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200819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200819"/>
  </w:style>
  <w:style w:type="character" w:customStyle="1" w:styleId="BodyTextChar">
    <w:name w:val="Body Text Char"/>
    <w:basedOn w:val="DefaultParagraphFont"/>
    <w:link w:val="BodyText"/>
    <w:uiPriority w:val="1"/>
    <w:rsid w:val="00200819"/>
    <w:rPr>
      <w:rFonts w:ascii="Microsoft Sans Serif" w:eastAsia="Microsoft Sans Serif" w:hAnsi="Microsoft Sans Serif" w:cs="Microsoft Sans Serif"/>
    </w:rPr>
  </w:style>
  <w:style w:type="paragraph" w:styleId="ListParagraph">
    <w:name w:val="List Paragraph"/>
    <w:basedOn w:val="Normal"/>
    <w:uiPriority w:val="1"/>
    <w:qFormat/>
    <w:rsid w:val="00200819"/>
    <w:pPr>
      <w:ind w:left="1576" w:hanging="721"/>
    </w:pPr>
  </w:style>
  <w:style w:type="paragraph" w:customStyle="1" w:styleId="TableParagraph">
    <w:name w:val="Table Paragraph"/>
    <w:basedOn w:val="Normal"/>
    <w:uiPriority w:val="1"/>
    <w:qFormat/>
    <w:rsid w:val="00200819"/>
    <w:pPr>
      <w:spacing w:before="1"/>
    </w:pPr>
  </w:style>
  <w:style w:type="table" w:styleId="TableGrid">
    <w:name w:val="Table Grid"/>
    <w:basedOn w:val="TableNormal"/>
    <w:uiPriority w:val="59"/>
    <w:rsid w:val="00F96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61A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E408C-58F8-4E55-9638-46530254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NIRMAL</dc:creator>
  <cp:lastModifiedBy>RAJENDRA KUMAR PRUSTY</cp:lastModifiedBy>
  <cp:revision>4</cp:revision>
  <cp:lastPrinted>2023-03-15T08:55:00Z</cp:lastPrinted>
  <dcterms:created xsi:type="dcterms:W3CDTF">2023-03-15T08:51:00Z</dcterms:created>
  <dcterms:modified xsi:type="dcterms:W3CDTF">2023-03-15T09:05:00Z</dcterms:modified>
</cp:coreProperties>
</file>